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1B" w:rsidRDefault="00B2281B" w:rsidP="00B2281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ДАРЫ ОСЕНИ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(праздничный утренник</w:t>
      </w:r>
      <w:r w:rsidR="003D76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музыкальный руководитель Болденко И.А.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Атрибуты и 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фортепиано; </w:t>
      </w:r>
      <w:r w:rsidR="00C9135E">
        <w:rPr>
          <w:rFonts w:ascii="Times New Roman" w:hAnsi="Times New Roman" w:cs="Times New Roman"/>
          <w:sz w:val="28"/>
          <w:szCs w:val="28"/>
          <w:lang w:val="ru-RU"/>
        </w:rPr>
        <w:t>аккустическая аппарат</w:t>
      </w:r>
      <w:bookmarkStart w:id="0" w:name="_GoBack"/>
      <w:bookmarkEnd w:id="0"/>
      <w:r w:rsidR="00C9135E">
        <w:rPr>
          <w:rFonts w:ascii="Times New Roman" w:hAnsi="Times New Roman" w:cs="Times New Roman"/>
          <w:sz w:val="28"/>
          <w:szCs w:val="28"/>
          <w:lang w:val="ru-RU"/>
        </w:rPr>
        <w:t>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записью танцевальной музыки – «Марш» из оперы С. Прокофьева «Любовь к трем апельсинам» и оркестровая версия неаполитанской песни «О, мое солнце»; костюмы для мальчиков-грибов и девочек-подсолнухов; сувениры для именинников – короны из осенних листьев; корзина яблок по количеству присутствующих на празднике детей, костюмы для Осени, Хлебороба, Садовода, Огородницы, листочки для исполнения танца, две пустые корзины и одна с овощами для игры «Собери урожай», каравай хлеба, расшитое полотенце, небольшой столик.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Оформление: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зал оформлен осенними букетами цветов и листьев, цветными флажками и лентами, цветочными гирляндами. В глубине сцены – арка, увитая виноградными лозами, ветками с гроздьями рябины. В стороне – трон, убранный цветами, у подножия разбросаны пестрые листья. Рядом стоит расписанный под хохлому небольшой столик. Центр зала свободен для выступлений.</w:t>
      </w:r>
    </w:p>
    <w:p w:rsidR="00B2281B" w:rsidRDefault="00B2281B" w:rsidP="00B2281B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pacing w:val="45"/>
          <w:lang w:val="ru-RU"/>
        </w:rPr>
      </w:pPr>
      <w:r>
        <w:rPr>
          <w:rFonts w:ascii="Times New Roman" w:hAnsi="Times New Roman" w:cs="Times New Roman"/>
          <w:spacing w:val="45"/>
          <w:lang w:val="ru-RU"/>
        </w:rPr>
        <w:t>Действующие лица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Осень </w:t>
      </w:r>
      <w:r>
        <w:rPr>
          <w:rFonts w:ascii="Times New Roman" w:hAnsi="Times New Roman" w:cs="Times New Roman"/>
          <w:i/>
          <w:iCs/>
          <w:lang w:val="ru-RU"/>
        </w:rPr>
        <w:t>(взрослый).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1-й чтец. 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2-й чтец. 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Грибы. 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Хлебороб.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Садовод. 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Огородница. </w:t>
      </w:r>
    </w:p>
    <w:p w:rsidR="00B2281B" w:rsidRDefault="00B2281B" w:rsidP="00B2281B">
      <w:pPr>
        <w:pStyle w:val="ParagraphStyle"/>
        <w:spacing w:line="264" w:lineRule="auto"/>
        <w:ind w:left="37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Подсолнухи.</w:t>
      </w:r>
    </w:p>
    <w:p w:rsidR="00B2281B" w:rsidRDefault="00B2281B" w:rsidP="00B2281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мероприятия</w:t>
      </w:r>
    </w:p>
    <w:p w:rsidR="00B2281B" w:rsidRDefault="00B2281B" w:rsidP="00B2281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 звуки торжественной музыки из арки появляются чтецы.</w:t>
      </w:r>
    </w:p>
    <w:p w:rsidR="00B2281B" w:rsidRDefault="00B2281B" w:rsidP="00B2281B">
      <w:pPr>
        <w:pStyle w:val="ParagraphStyle"/>
        <w:tabs>
          <w:tab w:val="left" w:pos="18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*В честь Осени – царицы бала –</w:t>
      </w:r>
    </w:p>
    <w:p w:rsidR="00B2281B" w:rsidRDefault="00B2281B" w:rsidP="00B2281B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Устроим праздник мы на славу!</w:t>
      </w:r>
    </w:p>
    <w:p w:rsidR="00B2281B" w:rsidRDefault="00B2281B" w:rsidP="00B2281B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торжествуй, ликуй, народ, </w:t>
      </w:r>
    </w:p>
    <w:p w:rsidR="00B2281B" w:rsidRDefault="00B2281B" w:rsidP="00B2281B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Сама царица к нам идет.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торжественная музыка. Из арки появляется Осень. Она одета в длинное платье желто-коричневых тонов. На шее – ожерелье из плодов рябин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или шиповника. На голове – венок из разноцветных листьев. Музыка приглушается.</w:t>
      </w:r>
    </w:p>
    <w:p w:rsidR="00B2281B" w:rsidRDefault="00B2281B" w:rsidP="00B2281B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(взволнованно).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Приветствую вас, мои юные друзья, и благодарю за этот праздник, устроенный в мою честь. Право, я тронута вашим приемом. Даже немножечко смущена тем, что должна выступать сегодня в роли царицы бала. Но все же, несмотря на то, что немного волнуюсь, я постараюсь, чтобы праздник удался. Надеюсь, милые пажи мне в этом помогут.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(Чтецы кланяются в знак согласия.)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любим Осень золотую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Ей посвятить свое творенье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яркий, красочный наряд.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Любой из нас безумно рад.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Пажи подводят Осень к трону и, усадив ее, становятся по обе стороны. Дети читают стихи, посвященные Осени, исполняют песни.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 букетом осенних листьев).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красиво осенью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Посмотри-ка, мамочка,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городском саду!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Ты на мой букет.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букет из листиков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Осень золотая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Маме соберу.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Шлет тебе привет!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музыка. Ребенок подбегает к маме и дарит ей свой букет.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Осень-красавица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Сказочно-чудным,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мне нравится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Волшебным нарядом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Яркостью красок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Парков и рощиц,</w:t>
      </w:r>
    </w:p>
    <w:p w:rsidR="00B2281B" w:rsidRDefault="00B2281B" w:rsidP="00B2281B">
      <w:pPr>
        <w:pStyle w:val="ParagraphStyle"/>
        <w:tabs>
          <w:tab w:val="left" w:pos="354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Различных цветов,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Садов и лесов.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Исполняется песня «Золотая осень» (сл. В. Семернина, муз. Г. Крылова).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Ответьте, милые друзья, что я с собою принесла?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(Овощи, фрукты, урожай хлеба, красивое убранство садов, парков, лесов, прекрасные осенние цветы.)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Чародейка осень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Яблоки и груши,</w:t>
      </w:r>
    </w:p>
    <w:p w:rsidR="00B2281B" w:rsidRDefault="00B2281B" w:rsidP="00B2281B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гости к нам пришла.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Сочный виноград!</w:t>
      </w:r>
    </w:p>
    <w:p w:rsidR="00B2281B" w:rsidRDefault="00B2281B" w:rsidP="00B2281B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же подарков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таким подаркам</w:t>
      </w:r>
    </w:p>
    <w:p w:rsidR="00B2281B" w:rsidRDefault="00B2281B" w:rsidP="00B2281B">
      <w:pPr>
        <w:pStyle w:val="ParagraphStyle"/>
        <w:tabs>
          <w:tab w:val="left" w:pos="3690"/>
        </w:tabs>
        <w:spacing w:line="264" w:lineRule="auto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Вкусных принесла: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Очень даже рад!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Пусть торжество начнется наше с парада Осени даров!</w:t>
      </w:r>
    </w:p>
    <w:p w:rsidR="00B2281B" w:rsidRDefault="00B2281B" w:rsidP="00B228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 торжественную музыку выходит Хлебороб. В руках у него каравай на расшитом полотенце.</w:t>
      </w:r>
    </w:p>
    <w:p w:rsidR="00B2281B" w:rsidRDefault="00B2281B" w:rsidP="00B2281B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Хлебороб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Хлеб – душистый каравай, </w:t>
      </w:r>
    </w:p>
    <w:p w:rsidR="00B2281B" w:rsidRDefault="00B2281B" w:rsidP="00B2281B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Нынче славный урожай!</w:t>
      </w:r>
    </w:p>
    <w:p w:rsidR="00B2281B" w:rsidRDefault="00B2281B" w:rsidP="00B2281B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Хлебороб передает каравай Осени, та благодарит и кладет хлеб на столик, стоящий рядом с троном. Хлебороб садится. Выходит Огородница с корзиной с овощами.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Огородница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Помидоры и капуста,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Посмотрите-ка в корзину –</w:t>
      </w:r>
    </w:p>
    <w:p w:rsidR="00B2281B" w:rsidRDefault="00B2281B" w:rsidP="00B2281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Лук, картофель и горох,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Урожай совсем неплох!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Огородница с гордостью демонстрирует содержимое своей корзины и передает ее Осени. Выходит Садовод и ставит на столик корзину с яблоками.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Садовод.</w:t>
      </w:r>
    </w:p>
    <w:p w:rsidR="00B2281B" w:rsidRDefault="00B2281B" w:rsidP="00B2281B">
      <w:pPr>
        <w:pStyle w:val="ParagraphStyle"/>
        <w:tabs>
          <w:tab w:val="left" w:pos="3405"/>
        </w:tabs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Ничего нет лучше,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Сочные и сладкие,</w:t>
      </w:r>
    </w:p>
    <w:p w:rsidR="00B2281B" w:rsidRDefault="00B2281B" w:rsidP="00B2281B">
      <w:pPr>
        <w:pStyle w:val="ParagraphStyle"/>
        <w:tabs>
          <w:tab w:val="left" w:pos="3405"/>
        </w:tabs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яблоки и груши.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Наливные, гладкие.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Гриб.</w:t>
      </w:r>
    </w:p>
    <w:p w:rsidR="00B2281B" w:rsidRDefault="00B2281B" w:rsidP="00B2281B">
      <w:pPr>
        <w:pStyle w:val="ParagraphStyle"/>
        <w:tabs>
          <w:tab w:val="left" w:pos="3405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– ребята не простые,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Друг за другом дружно в ряд</w:t>
      </w:r>
    </w:p>
    <w:p w:rsidR="00B2281B" w:rsidRDefault="00B2281B" w:rsidP="00B2281B">
      <w:pPr>
        <w:pStyle w:val="ParagraphStyle"/>
        <w:tabs>
          <w:tab w:val="left" w:pos="3405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ребята удалые.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 вам спешит грибов отряд.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марш С. Прокофьева из оперы «Любовь к трем апельсинам». </w:t>
      </w:r>
    </w:p>
    <w:p w:rsidR="00B2281B" w:rsidRDefault="00B2281B" w:rsidP="00B2281B">
      <w:pPr>
        <w:pStyle w:val="ParagraphStyle"/>
        <w:tabs>
          <w:tab w:val="left" w:pos="1560"/>
        </w:tabs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*И на горке, и под горкой,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2281B" w:rsidRDefault="00B2281B" w:rsidP="00B2281B">
      <w:pPr>
        <w:pStyle w:val="ParagraphStyle"/>
        <w:spacing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Под березой, и под елкой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2281B" w:rsidRDefault="00B2281B" w:rsidP="00B2281B">
      <w:pPr>
        <w:pStyle w:val="ParagraphStyle"/>
        <w:spacing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Хороводами и в ряд</w:t>
      </w:r>
    </w:p>
    <w:p w:rsidR="00B2281B" w:rsidRDefault="00B2281B" w:rsidP="00B2281B">
      <w:pPr>
        <w:pStyle w:val="ParagraphStyle"/>
        <w:spacing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В шапках молодцы стоят.</w:t>
      </w:r>
    </w:p>
    <w:p w:rsidR="00B2281B" w:rsidRDefault="00B2281B" w:rsidP="00B2281B">
      <w:pPr>
        <w:pStyle w:val="ParagraphStyle"/>
        <w:spacing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– Как же звать-то вас, ребята?</w:t>
      </w:r>
    </w:p>
    <w:p w:rsidR="00B2281B" w:rsidRDefault="00B2281B" w:rsidP="00B2281B">
      <w:pPr>
        <w:pStyle w:val="ParagraphStyle"/>
        <w:spacing w:line="261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– Грузди, рыжики, опята.</w:t>
      </w:r>
    </w:p>
    <w:p w:rsidR="00B2281B" w:rsidRDefault="00B2281B" w:rsidP="00B2281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tabs>
          <w:tab w:val="left" w:pos="369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Грибы в гости к вам пришли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Постарайтесь угадать,</w:t>
      </w:r>
    </w:p>
    <w:p w:rsidR="00B2281B" w:rsidRDefault="00B2281B" w:rsidP="00B2281B">
      <w:pPr>
        <w:pStyle w:val="ParagraphStyle"/>
        <w:tabs>
          <w:tab w:val="left" w:pos="369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загадки принесли.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Поскорей ответ нам дать.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Лучше нет грибов, чем эти, –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пеньках растут в лесу,</w:t>
      </w:r>
    </w:p>
    <w:p w:rsidR="00B2281B" w:rsidRDefault="00B2281B" w:rsidP="00B2281B">
      <w:pPr>
        <w:pStyle w:val="ParagraphStyle"/>
        <w:tabs>
          <w:tab w:val="left" w:pos="369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Знают взрослые и дети.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Как веснушки на носу.</w:t>
      </w:r>
    </w:p>
    <w:p w:rsidR="00B2281B" w:rsidRDefault="00B2281B" w:rsidP="00B2281B">
      <w:pPr>
        <w:pStyle w:val="ParagraphStyle"/>
        <w:spacing w:line="261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(Опята.)</w:t>
      </w:r>
    </w:p>
    <w:p w:rsidR="00B2281B" w:rsidRDefault="00B2281B" w:rsidP="00B2281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Первые два «гриба» делают шаг вперед и одновременно произносят, показывая на себя: «Это я!» Но тут же, обнявшись, поправляются: «Это мы!» Делают шаг назад.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красной шапочке расту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Меня увидишь за версту,</w:t>
      </w:r>
    </w:p>
    <w:p w:rsidR="00B2281B" w:rsidRDefault="00B2281B" w:rsidP="00B2281B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корней осиновых.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Зовусь я…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(подосиновик).</w:t>
      </w:r>
    </w:p>
    <w:p w:rsidR="00B2281B" w:rsidRDefault="00B2281B" w:rsidP="00B2281B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под старою сосною,</w:t>
      </w:r>
    </w:p>
    <w:p w:rsidR="00B2281B" w:rsidRDefault="00B2281B" w:rsidP="00B2281B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Где ютится пень-старик,</w:t>
      </w:r>
    </w:p>
    <w:p w:rsidR="00B2281B" w:rsidRDefault="00B2281B" w:rsidP="00B2281B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Окружен своей семьею,</w:t>
      </w:r>
    </w:p>
    <w:p w:rsidR="00B2281B" w:rsidRDefault="00B2281B" w:rsidP="00B2281B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Первый найден…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(боровик).</w:t>
      </w:r>
    </w:p>
    <w:p w:rsidR="00B2281B" w:rsidRDefault="00B2281B" w:rsidP="00B2281B">
      <w:pPr>
        <w:pStyle w:val="ParagraphStyle"/>
        <w:keepNext/>
        <w:keepLines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Мальчишки не знали грибов,</w:t>
      </w:r>
    </w:p>
    <w:p w:rsidR="00B2281B" w:rsidRDefault="00B2281B" w:rsidP="00B2281B">
      <w:pPr>
        <w:pStyle w:val="ParagraphStyle"/>
        <w:keepNext/>
        <w:keepLines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Вот умора!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Домой принесли они три…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(мухомора).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Мухомор.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Верно, я Мухомор! Запомните, ребята, есть меня ни в коем случае нельзя – я очень опасен для вашего здоровья!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гриб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(хитро улыбаясь).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у меня в роду все рыжие: рыжий папа, рыжий дед… Ну, каков же ваш ответ?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(Рыжик.)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Рыжик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Правильно. Я Рыжиком зовусь.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музыка С. Прокофьева. Мальчики-грибы исполняют танец.</w:t>
      </w:r>
    </w:p>
    <w:p w:rsidR="00B2281B" w:rsidRDefault="00B2281B" w:rsidP="00B2281B">
      <w:pPr>
        <w:pStyle w:val="ParagraphStyle"/>
        <w:tabs>
          <w:tab w:val="left" w:pos="169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продолжаем наш парад,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Об этом вам сказать я рад.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Ярко светит солнышко,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Солнышко-подсолнушко.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 смотрите – не одно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танце кружится оно!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неаполитанская песня «О, мое солнце». Девочки исполняют «Танец подсолнухов».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Да, урожай неплох, хорош,</w:t>
      </w:r>
    </w:p>
    <w:p w:rsidR="00B2281B" w:rsidRDefault="00B2281B" w:rsidP="00B2281B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Но ведь один не соберешь</w:t>
      </w:r>
    </w:p>
    <w:p w:rsidR="00B2281B" w:rsidRDefault="00B2281B" w:rsidP="00B2281B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 сразу и не унесешь. </w:t>
      </w:r>
    </w:p>
    <w:p w:rsidR="00B2281B" w:rsidRDefault="00B2281B" w:rsidP="00B2281B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Мне помощь срочная нужна,</w:t>
      </w:r>
    </w:p>
    <w:p w:rsidR="00B2281B" w:rsidRDefault="00B2281B" w:rsidP="00B2281B">
      <w:pPr>
        <w:pStyle w:val="ParagraphStyle"/>
        <w:spacing w:line="264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где корзина? Вот она.</w:t>
      </w:r>
    </w:p>
    <w:p w:rsidR="00B2281B" w:rsidRDefault="00B2281B" w:rsidP="00B2281B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Командная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«Собери урожай».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полу рассыпаются различные овощи: свекла, картофель, морковь, лук и т. д. Дети делятся на две команды, перед каждой стоит пустая корзина. За время, пока звучит музыка, игроки должны наполнить корзину своей команды, собрав как можно больше овощей. С окончанием музыки игра прекращается. Выигрывает та команда, чья корзина окажется полнее.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Ну вот, наконец-то урожай весь собран, можно немного и повеселиться. Я знаю, некоторые из вас, ребята, осенью отмечают свой день рождения.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(Осень надевает на головы именинников венки из листьев и дарит им памятные сувениры.)</w:t>
      </w:r>
    </w:p>
    <w:p w:rsidR="00B2281B" w:rsidRDefault="00B2281B" w:rsidP="00B2281B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Дорогие ребята, поздравляю вас с важным в вашей жизни праздником – днем рождения. Вот эти венки  я сплела сама.</w:t>
      </w:r>
    </w:p>
    <w:p w:rsidR="00B2281B" w:rsidRDefault="00B2281B" w:rsidP="00B2281B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поздравляю с днем рожденья</w:t>
      </w:r>
    </w:p>
    <w:p w:rsidR="00B2281B" w:rsidRDefault="00B2281B" w:rsidP="00B2281B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пожелать вам всем хочу</w:t>
      </w:r>
    </w:p>
    <w:p w:rsidR="00B2281B" w:rsidRDefault="00B2281B" w:rsidP="00B2281B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Здоровья, счастья и веселья,</w:t>
      </w:r>
    </w:p>
    <w:p w:rsidR="00B2281B" w:rsidRDefault="00B2281B" w:rsidP="00B2281B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 еще – сейчас спою.</w:t>
      </w:r>
    </w:p>
    <w:p w:rsidR="00B2281B" w:rsidRDefault="00B2281B" w:rsidP="00B2281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Осень поет первый куплет песни «День рождения» (сл. З. Петровой, муз. Д. Львова-Компанейца). Второй куплет песни (по две строки) исполняют именинники. Третий куплет подхватывают остальные дети. В конце третьего куплета дети по очереди называют именинников, аплодируют им.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 и отчего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К нам пришло веселье?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Ведь еще не Новый год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И не новоселье.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Но не зря нам сейчас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Весело с друзьями.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Что у нас? Что у нас?</w:t>
      </w:r>
    </w:p>
    <w:p w:rsidR="00B2281B" w:rsidRDefault="00B2281B" w:rsidP="00B2281B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Отгадайте сами!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именинник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и отчего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довольны очень?</w:t>
      </w:r>
    </w:p>
    <w:p w:rsidR="00B2281B" w:rsidRDefault="00B2281B" w:rsidP="00B228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именинник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сегодня без конца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Весело хохочем?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3-й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именинник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зря нам сейчас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Весело с друзьями.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именинник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у нас? Что у нас?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Отгадайте сами!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Почему и отчего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Лампы светят ярко?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кому-то в этот день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Дарим мы подарки?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зря в этот час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Пироги с вареньем.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 у нас, а у нас –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(Сашин) день рожденья!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Закончим праздник мы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скажем дружно… 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Спасибо, Осень, за твои дары!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И наш подарок, Осень,</w:t>
      </w:r>
    </w:p>
    <w:p w:rsidR="00B2281B" w:rsidRDefault="00B2281B" w:rsidP="00B2281B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Пожалуйста, прими.</w:t>
      </w:r>
    </w:p>
    <w:p w:rsidR="00B2281B" w:rsidRDefault="00B2281B" w:rsidP="00B2281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Танец с листочками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(импровизация).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звуки «Вальса» А. Петрова дети кружатся, размахивая листьями; собираются вместе, разбегаются и вновь собираются в различные фигуры: звездочки, круги и т. п. Стоя на месте и помахивая листочками над головой, дети, привстав на носочки, покачиваются, собираются в звездочку, поднимают руки, соединившись листочками в верхней точке, после чего легко бегут по часовой стрелке, разбегаются в  разные стороны. На последний аккорд дети подбрасывают листья вверх.</w:t>
      </w:r>
    </w:p>
    <w:p w:rsidR="00B2281B" w:rsidRDefault="00B2281B" w:rsidP="00B2281B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Спасибо, дети, за чудесный танец,</w:t>
      </w:r>
    </w:p>
    <w:p w:rsidR="00B2281B" w:rsidRDefault="00B2281B" w:rsidP="00B2281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теплый и сердечный ваш прием.</w:t>
      </w:r>
    </w:p>
    <w:p w:rsidR="00B2281B" w:rsidRDefault="00B2281B" w:rsidP="00B2281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Продолжим праздник же за чашкой чая,</w:t>
      </w:r>
    </w:p>
    <w:p w:rsidR="00B2281B" w:rsidRDefault="00B2281B" w:rsidP="00B2281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все в гостиную пройдем…</w:t>
      </w:r>
    </w:p>
    <w:p w:rsidR="00B2281B" w:rsidRDefault="00B2281B" w:rsidP="00B228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музыка А. Петрова. Чтецы угощают детей яблоками, им помогают Осень и Садовод, после чего дети идут в группы, где праздник продолжается уже в неформальной обстановке. </w:t>
      </w:r>
    </w:p>
    <w:p w:rsidR="001170E9" w:rsidRDefault="001170E9"/>
    <w:sectPr w:rsidR="001170E9" w:rsidSect="00D258A6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6F" w:rsidRDefault="00FB286F" w:rsidP="00B2281B">
      <w:pPr>
        <w:spacing w:after="0" w:line="240" w:lineRule="auto"/>
      </w:pPr>
      <w:r>
        <w:separator/>
      </w:r>
    </w:p>
  </w:endnote>
  <w:endnote w:type="continuationSeparator" w:id="0">
    <w:p w:rsidR="00FB286F" w:rsidRDefault="00FB286F" w:rsidP="00B2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89747"/>
      <w:docPartObj>
        <w:docPartGallery w:val="Page Numbers (Bottom of Page)"/>
        <w:docPartUnique/>
      </w:docPartObj>
    </w:sdtPr>
    <w:sdtEndPr/>
    <w:sdtContent>
      <w:p w:rsidR="00B2281B" w:rsidRDefault="00B228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5E">
          <w:rPr>
            <w:noProof/>
          </w:rPr>
          <w:t>1</w:t>
        </w:r>
        <w:r>
          <w:fldChar w:fldCharType="end"/>
        </w:r>
      </w:p>
    </w:sdtContent>
  </w:sdt>
  <w:p w:rsidR="00B2281B" w:rsidRDefault="00B228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6F" w:rsidRDefault="00FB286F" w:rsidP="00B2281B">
      <w:pPr>
        <w:spacing w:after="0" w:line="240" w:lineRule="auto"/>
      </w:pPr>
      <w:r>
        <w:separator/>
      </w:r>
    </w:p>
  </w:footnote>
  <w:footnote w:type="continuationSeparator" w:id="0">
    <w:p w:rsidR="00FB286F" w:rsidRDefault="00FB286F" w:rsidP="00B22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B"/>
    <w:rsid w:val="001170E9"/>
    <w:rsid w:val="003D7638"/>
    <w:rsid w:val="005D7959"/>
    <w:rsid w:val="00B2281B"/>
    <w:rsid w:val="00C9135E"/>
    <w:rsid w:val="00CE08D6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2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2281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2281B"/>
    <w:rPr>
      <w:color w:val="000000"/>
      <w:sz w:val="20"/>
      <w:szCs w:val="20"/>
    </w:rPr>
  </w:style>
  <w:style w:type="character" w:customStyle="1" w:styleId="Heading">
    <w:name w:val="Heading"/>
    <w:uiPriority w:val="99"/>
    <w:rsid w:val="00B2281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2281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2281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2281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2281B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B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81B"/>
  </w:style>
  <w:style w:type="paragraph" w:styleId="a5">
    <w:name w:val="footer"/>
    <w:basedOn w:val="a"/>
    <w:link w:val="a6"/>
    <w:uiPriority w:val="99"/>
    <w:unhideWhenUsed/>
    <w:rsid w:val="00B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2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2281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2281B"/>
    <w:rPr>
      <w:color w:val="000000"/>
      <w:sz w:val="20"/>
      <w:szCs w:val="20"/>
    </w:rPr>
  </w:style>
  <w:style w:type="character" w:customStyle="1" w:styleId="Heading">
    <w:name w:val="Heading"/>
    <w:uiPriority w:val="99"/>
    <w:rsid w:val="00B2281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2281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2281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2281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2281B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B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81B"/>
  </w:style>
  <w:style w:type="paragraph" w:styleId="a5">
    <w:name w:val="footer"/>
    <w:basedOn w:val="a"/>
    <w:link w:val="a6"/>
    <w:uiPriority w:val="99"/>
    <w:unhideWhenUsed/>
    <w:rsid w:val="00B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2013-01-28T18:45:00Z</dcterms:created>
  <dcterms:modified xsi:type="dcterms:W3CDTF">2020-08-17T07:11:00Z</dcterms:modified>
</cp:coreProperties>
</file>